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6A6" w:rsidRDefault="00E2674B">
      <w:pPr>
        <w:rPr>
          <w:rFonts w:ascii="Comic Sans MS" w:hAnsi="Comic Sans MS"/>
        </w:rPr>
      </w:pPr>
      <w:proofErr w:type="spellStart"/>
      <w:r>
        <w:rPr>
          <w:rFonts w:ascii="Comic Sans MS" w:hAnsi="Comic Sans MS"/>
        </w:rPr>
        <w:t>Creeting</w:t>
      </w:r>
      <w:proofErr w:type="spellEnd"/>
      <w:r>
        <w:rPr>
          <w:rFonts w:ascii="Comic Sans MS" w:hAnsi="Comic Sans MS"/>
        </w:rPr>
        <w:t xml:space="preserve"> St Mary CEVAP School</w:t>
      </w:r>
    </w:p>
    <w:p w:rsidR="00E2674B" w:rsidRDefault="00E2674B" w:rsidP="00E2674B">
      <w:pPr>
        <w:jc w:val="center"/>
        <w:rPr>
          <w:rFonts w:ascii="Comic Sans MS" w:hAnsi="Comic Sans MS"/>
          <w:b/>
          <w:u w:val="single"/>
        </w:rPr>
      </w:pPr>
      <w:r w:rsidRPr="00E2674B">
        <w:rPr>
          <w:rFonts w:ascii="Comic Sans MS" w:hAnsi="Comic Sans MS"/>
          <w:b/>
          <w:u w:val="single"/>
        </w:rPr>
        <w:t>DT-Progression of Knowledge and Skills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410"/>
        <w:gridCol w:w="2230"/>
        <w:gridCol w:w="1923"/>
        <w:gridCol w:w="1924"/>
        <w:gridCol w:w="1924"/>
        <w:gridCol w:w="1924"/>
        <w:gridCol w:w="1924"/>
      </w:tblGrid>
      <w:tr w:rsidR="00E2674B" w:rsidTr="00E2674B">
        <w:trPr>
          <w:trHeight w:val="705"/>
        </w:trPr>
        <w:tc>
          <w:tcPr>
            <w:tcW w:w="1129" w:type="dxa"/>
            <w:shd w:val="clear" w:color="auto" w:fill="BDD6EE" w:themeFill="accent1" w:themeFillTint="66"/>
          </w:tcPr>
          <w:p w:rsidR="00E2674B" w:rsidRDefault="00E2674B" w:rsidP="00E2674B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410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2674B">
              <w:rPr>
                <w:rFonts w:ascii="Comic Sans MS" w:hAnsi="Comic Sans MS"/>
                <w:b/>
                <w:sz w:val="20"/>
                <w:szCs w:val="20"/>
              </w:rPr>
              <w:t>Generating Ideas</w:t>
            </w:r>
          </w:p>
        </w:tc>
        <w:tc>
          <w:tcPr>
            <w:tcW w:w="2230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2674B">
              <w:rPr>
                <w:rFonts w:ascii="Comic Sans MS" w:hAnsi="Comic Sans MS"/>
                <w:b/>
                <w:sz w:val="20"/>
                <w:szCs w:val="20"/>
              </w:rPr>
              <w:t>Making</w:t>
            </w:r>
          </w:p>
        </w:tc>
        <w:tc>
          <w:tcPr>
            <w:tcW w:w="1923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2674B">
              <w:rPr>
                <w:rFonts w:ascii="Comic Sans MS" w:hAnsi="Comic Sans MS"/>
                <w:b/>
                <w:sz w:val="20"/>
                <w:szCs w:val="20"/>
              </w:rPr>
              <w:t>Evaluation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2674B">
              <w:rPr>
                <w:rFonts w:ascii="Comic Sans MS" w:hAnsi="Comic Sans MS"/>
                <w:b/>
                <w:sz w:val="20"/>
                <w:szCs w:val="20"/>
              </w:rPr>
              <w:t>Food and Nutrition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2674B">
              <w:rPr>
                <w:rFonts w:ascii="Comic Sans MS" w:hAnsi="Comic Sans MS"/>
                <w:b/>
                <w:sz w:val="20"/>
                <w:szCs w:val="20"/>
              </w:rPr>
              <w:t>Structures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2674B">
              <w:rPr>
                <w:rFonts w:ascii="Comic Sans MS" w:hAnsi="Comic Sans MS"/>
                <w:b/>
                <w:sz w:val="20"/>
                <w:szCs w:val="20"/>
              </w:rPr>
              <w:t>Textiles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2674B">
              <w:rPr>
                <w:rFonts w:ascii="Comic Sans MS" w:hAnsi="Comic Sans MS"/>
                <w:b/>
                <w:sz w:val="20"/>
                <w:szCs w:val="20"/>
              </w:rPr>
              <w:t>Mechanisms</w:t>
            </w:r>
          </w:p>
        </w:tc>
      </w:tr>
      <w:tr w:rsidR="00E2674B" w:rsidTr="002326DF">
        <w:tc>
          <w:tcPr>
            <w:tcW w:w="1129" w:type="dxa"/>
            <w:vMerge w:val="restart"/>
            <w:shd w:val="clear" w:color="auto" w:fill="BDD6EE" w:themeFill="accent1" w:themeFillTint="66"/>
            <w:textDirection w:val="btLr"/>
          </w:tcPr>
          <w:p w:rsidR="00E2674B" w:rsidRPr="002326DF" w:rsidRDefault="002326DF" w:rsidP="002326DF">
            <w:pPr>
              <w:ind w:left="113" w:right="113"/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2326DF">
              <w:rPr>
                <w:rFonts w:ascii="Comic Sans MS" w:hAnsi="Comic Sans MS"/>
                <w:b/>
                <w:sz w:val="40"/>
                <w:szCs w:val="40"/>
              </w:rPr>
              <w:t>KS1</w:t>
            </w:r>
          </w:p>
        </w:tc>
        <w:tc>
          <w:tcPr>
            <w:tcW w:w="2410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 w:rsidRPr="00E2674B">
              <w:rPr>
                <w:rFonts w:ascii="Comic Sans MS" w:hAnsi="Comic Sans MS"/>
                <w:sz w:val="20"/>
                <w:szCs w:val="20"/>
              </w:rPr>
              <w:t>Think own ideas for design.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 w:rsidRPr="00E2674B">
              <w:rPr>
                <w:rFonts w:ascii="Comic Sans MS" w:hAnsi="Comic Sans MS"/>
                <w:sz w:val="20"/>
                <w:szCs w:val="20"/>
              </w:rPr>
              <w:t>Use pictures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words to plan.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product for myself, following design criteria.</w:t>
            </w:r>
          </w:p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in a range of contexts (imaginary, home, school, wider community, story based.</w:t>
            </w:r>
          </w:p>
        </w:tc>
        <w:tc>
          <w:tcPr>
            <w:tcW w:w="2230" w:type="dxa"/>
          </w:tcPr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what is being made and why.</w:t>
            </w:r>
          </w:p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Select appropriate tools and equipment for the purpose.</w:t>
            </w:r>
          </w:p>
        </w:tc>
        <w:tc>
          <w:tcPr>
            <w:tcW w:w="1923" w:type="dxa"/>
          </w:tcPr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about own and pre-existing products, saying what is good or bad about them.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Say whether their product does what it is meant to (fits the design brief) and how it could be improved.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24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peel, cut, grate, mix and mould foods (with close supervision).</w:t>
            </w:r>
          </w:p>
        </w:tc>
        <w:tc>
          <w:tcPr>
            <w:tcW w:w="1924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sheet materials and construction tools with appropriate supervision.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24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about movement of simple mechanisms such as levers, sliders, wheels and axels.</w:t>
            </w:r>
          </w:p>
        </w:tc>
      </w:tr>
      <w:tr w:rsidR="00E2674B" w:rsidRPr="00E2674B" w:rsidTr="00E2674B">
        <w:tc>
          <w:tcPr>
            <w:tcW w:w="1129" w:type="dxa"/>
            <w:vMerge/>
            <w:shd w:val="clear" w:color="auto" w:fill="BDD6EE" w:themeFill="accent1" w:themeFillTint="66"/>
          </w:tcPr>
          <w:p w:rsidR="00E2674B" w:rsidRPr="00E2674B" w:rsidRDefault="00E2674B" w:rsidP="00E2674B">
            <w:pPr>
              <w:rPr>
                <w:rFonts w:ascii="Comic Sans MS" w:hAnsi="Comic Sans MS"/>
              </w:rPr>
            </w:pPr>
          </w:p>
        </w:tc>
        <w:tc>
          <w:tcPr>
            <w:tcW w:w="2410" w:type="dxa"/>
          </w:tcPr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Think of own ideas and plan what to do next.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Desrcibe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designs using pictures, diagrams, models, mock-ups, words and ICT.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product for myself and others, following design criteria.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confidently </w:t>
            </w:r>
            <w:r>
              <w:rPr>
                <w:rFonts w:ascii="Comic Sans MS" w:hAnsi="Comic Sans MS"/>
                <w:sz w:val="20"/>
                <w:szCs w:val="20"/>
              </w:rPr>
              <w:t>in a range of contexts (imaginary, home, school, wider community, story based.</w:t>
            </w:r>
          </w:p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0" w:type="dxa"/>
          </w:tcPr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what is being made and why the audience will like it.</w:t>
            </w:r>
          </w:p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appropriate tools and equipment describing and explaining why they are being used.</w:t>
            </w:r>
          </w:p>
        </w:tc>
        <w:tc>
          <w:tcPr>
            <w:tcW w:w="1923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how their own and pre-existing products work, evaluating what went well and what could be done differently.  Suggest what went well and what would be done differently when evaluating their own product.</w:t>
            </w:r>
          </w:p>
        </w:tc>
        <w:tc>
          <w:tcPr>
            <w:tcW w:w="1924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peel, cut, grate,</w:t>
            </w:r>
            <w:r>
              <w:rPr>
                <w:rFonts w:ascii="Comic Sans MS" w:hAnsi="Comic Sans MS"/>
                <w:sz w:val="20"/>
                <w:szCs w:val="20"/>
              </w:rPr>
              <w:t xml:space="preserve"> mix and mould foods (with </w:t>
            </w:r>
            <w:r>
              <w:rPr>
                <w:rFonts w:ascii="Comic Sans MS" w:hAnsi="Comic Sans MS"/>
                <w:sz w:val="20"/>
                <w:szCs w:val="20"/>
              </w:rPr>
              <w:t xml:space="preserve"> supervision).</w:t>
            </w:r>
          </w:p>
        </w:tc>
        <w:tc>
          <w:tcPr>
            <w:tcW w:w="1924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sheet materials and construction tools with appropriate supervision.</w:t>
            </w:r>
          </w:p>
        </w:tc>
        <w:tc>
          <w:tcPr>
            <w:tcW w:w="1924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Cut, then join textiles, using a running stitch, over sewing or glue.  Decorate using a range of items (buttons, beads, ribbons etc.)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674B" w:rsidRPr="00E2674B" w:rsidTr="002326DF">
        <w:tc>
          <w:tcPr>
            <w:tcW w:w="1129" w:type="dxa"/>
            <w:vMerge w:val="restart"/>
            <w:shd w:val="clear" w:color="auto" w:fill="BDD6EE" w:themeFill="accent1" w:themeFillTint="66"/>
            <w:textDirection w:val="btLr"/>
          </w:tcPr>
          <w:p w:rsidR="00E2674B" w:rsidRPr="002326DF" w:rsidRDefault="002326DF" w:rsidP="002326DF">
            <w:pPr>
              <w:ind w:left="113" w:right="113"/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lastRenderedPageBreak/>
              <w:t>LKS2</w:t>
            </w:r>
          </w:p>
        </w:tc>
        <w:tc>
          <w:tcPr>
            <w:tcW w:w="2410" w:type="dxa"/>
          </w:tcPr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a design that meets a range of requirements.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the equipment and tools needed when planning,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a design using an accurately labelled diagram, and in words.</w:t>
            </w:r>
          </w:p>
          <w:p w:rsidR="002326DF" w:rsidRDefault="002326DF" w:rsidP="00E2674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E2674B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Pr="00E2674B" w:rsidRDefault="002326DF" w:rsidP="00E267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0" w:type="dxa"/>
          </w:tcPr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range of tools and equipment accurately,</w:t>
            </w:r>
          </w:p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Measure, mark out, assemble and join materials and components with some accuracy.</w:t>
            </w:r>
          </w:p>
        </w:tc>
        <w:tc>
          <w:tcPr>
            <w:tcW w:w="1923" w:type="dxa"/>
          </w:tcPr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Evaluate own and pre-existing products.</w:t>
            </w:r>
          </w:p>
          <w:p w:rsid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 what could be changed to improve a design, beginning to link this to the design brief.</w:t>
            </w:r>
          </w:p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24" w:type="dxa"/>
          </w:tcPr>
          <w:p w:rsidR="00E2674B" w:rsidRPr="00E2674B" w:rsidRDefault="00E2674B" w:rsidP="00E2674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peel, cut, grate,</w:t>
            </w:r>
            <w:r>
              <w:rPr>
                <w:rFonts w:ascii="Comic Sans MS" w:hAnsi="Comic Sans MS"/>
                <w:sz w:val="20"/>
                <w:szCs w:val="20"/>
              </w:rPr>
              <w:t xml:space="preserve"> mix, </w:t>
            </w:r>
            <w:r>
              <w:rPr>
                <w:rFonts w:ascii="Comic Sans MS" w:hAnsi="Comic Sans MS"/>
                <w:sz w:val="20"/>
                <w:szCs w:val="20"/>
              </w:rPr>
              <w:t xml:space="preserve">mould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cook </w:t>
            </w:r>
            <w:r>
              <w:rPr>
                <w:rFonts w:ascii="Comic Sans MS" w:hAnsi="Comic Sans MS"/>
                <w:sz w:val="20"/>
                <w:szCs w:val="20"/>
              </w:rPr>
              <w:t>foods</w:t>
            </w:r>
            <w:r>
              <w:rPr>
                <w:rFonts w:ascii="Comic Sans MS" w:hAnsi="Comic Sans MS"/>
                <w:sz w:val="20"/>
                <w:szCs w:val="20"/>
              </w:rPr>
              <w:t xml:space="preserve"> (using toasters, microwaves and ovens with supervision)</w:t>
            </w:r>
          </w:p>
        </w:tc>
        <w:tc>
          <w:tcPr>
            <w:tcW w:w="1924" w:type="dxa"/>
          </w:tcPr>
          <w:p w:rsidR="00E2674B" w:rsidRP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sheet materials and construction tools with appropriate supervision.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24" w:type="dxa"/>
          </w:tcPr>
          <w:p w:rsidR="00E2674B" w:rsidRP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about movement of simple mechanisms such as levers and linkages.</w:t>
            </w:r>
          </w:p>
        </w:tc>
      </w:tr>
      <w:tr w:rsidR="00E2674B" w:rsidRPr="00E2674B" w:rsidTr="0047227E">
        <w:tc>
          <w:tcPr>
            <w:tcW w:w="1129" w:type="dxa"/>
            <w:vMerge/>
            <w:shd w:val="clear" w:color="auto" w:fill="BDD6EE" w:themeFill="accent1" w:themeFillTint="66"/>
          </w:tcPr>
          <w:p w:rsidR="00E2674B" w:rsidRPr="00E2674B" w:rsidRDefault="00E2674B" w:rsidP="00E2674B">
            <w:pPr>
              <w:rPr>
                <w:rFonts w:ascii="Comic Sans MS" w:hAnsi="Comic Sans MS"/>
              </w:rPr>
            </w:pPr>
          </w:p>
        </w:tc>
        <w:tc>
          <w:tcPr>
            <w:tcW w:w="2410" w:type="dxa"/>
          </w:tcPr>
          <w:p w:rsid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Generate more than one idea for how to create a product.</w:t>
            </w:r>
          </w:p>
          <w:p w:rsidR="0047227E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Gather information to help design a successful product</w:t>
            </w:r>
          </w:p>
          <w:p w:rsidR="0047227E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(i.e. by asking others’ views),</w:t>
            </w:r>
          </w:p>
          <w:p w:rsidR="0047227E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Produce a detailed plan with labelled diagrams, a written explanation and step-by-step guide.</w:t>
            </w:r>
          </w:p>
          <w:p w:rsidR="0047227E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 improvements to develop and refine a planned idea.</w:t>
            </w: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326DF" w:rsidRPr="00E2674B" w:rsidRDefault="002326DF" w:rsidP="0047227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30" w:type="dxa"/>
          </w:tcPr>
          <w:p w:rsid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range of tools and equipment with accuracy.</w:t>
            </w:r>
          </w:p>
          <w:p w:rsidR="0047227E" w:rsidRP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Measure, mark out, join, assemble materials and components with accuracy.</w:t>
            </w:r>
          </w:p>
        </w:tc>
        <w:tc>
          <w:tcPr>
            <w:tcW w:w="1923" w:type="dxa"/>
          </w:tcPr>
          <w:p w:rsid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Evaluate the appearance and usability of own and pre-existing products.</w:t>
            </w:r>
          </w:p>
          <w:p w:rsidR="0047227E" w:rsidRP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Explain how the original design could be improved, considering the appearance and usability and linking this to the design brief.</w:t>
            </w:r>
          </w:p>
        </w:tc>
        <w:tc>
          <w:tcPr>
            <w:tcW w:w="1924" w:type="dxa"/>
          </w:tcPr>
          <w:p w:rsidR="00E2674B" w:rsidRP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peel, cut, grate, mix, mould and cook foods (using toasters, microwaves and ovens with supervision)</w:t>
            </w:r>
          </w:p>
        </w:tc>
        <w:tc>
          <w:tcPr>
            <w:tcW w:w="1924" w:type="dxa"/>
          </w:tcPr>
          <w:p w:rsidR="00E2674B" w:rsidRP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sheet materials and construction tools with appropriate supervision.</w:t>
            </w:r>
          </w:p>
        </w:tc>
        <w:tc>
          <w:tcPr>
            <w:tcW w:w="1924" w:type="dxa"/>
          </w:tcPr>
          <w:p w:rsid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Cut, then join textiles using a running stitch, over sewing, back stitch or fastenings.</w:t>
            </w:r>
          </w:p>
          <w:p w:rsidR="0047227E" w:rsidRP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seam allowances, create simple patterns and appropriate decoration techniques (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eg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. applique)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2674B" w:rsidRPr="00E2674B" w:rsidTr="002326DF">
        <w:tc>
          <w:tcPr>
            <w:tcW w:w="1129" w:type="dxa"/>
            <w:vMerge w:val="restart"/>
            <w:shd w:val="clear" w:color="auto" w:fill="BDD6EE" w:themeFill="accent1" w:themeFillTint="66"/>
            <w:textDirection w:val="btLr"/>
          </w:tcPr>
          <w:p w:rsidR="00E2674B" w:rsidRPr="002326DF" w:rsidRDefault="002326DF" w:rsidP="002326DF">
            <w:pPr>
              <w:ind w:left="113" w:right="113"/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 w:rsidRPr="002326DF">
              <w:rPr>
                <w:rFonts w:ascii="Comic Sans MS" w:hAnsi="Comic Sans MS"/>
                <w:b/>
                <w:sz w:val="40"/>
                <w:szCs w:val="40"/>
              </w:rPr>
              <w:lastRenderedPageBreak/>
              <w:t>UKS2</w:t>
            </w:r>
          </w:p>
        </w:tc>
        <w:tc>
          <w:tcPr>
            <w:tcW w:w="2410" w:type="dxa"/>
          </w:tcPr>
          <w:p w:rsid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Generate a range of </w:t>
            </w:r>
            <w:r w:rsidR="00880B5B">
              <w:rPr>
                <w:rFonts w:ascii="Comic Sans MS" w:hAnsi="Comic Sans MS"/>
                <w:sz w:val="20"/>
                <w:szCs w:val="20"/>
              </w:rPr>
              <w:t>ideas after collating relevant information (i.e. people’s views).</w:t>
            </w:r>
          </w:p>
          <w:p w:rsidR="00880B5B" w:rsidRDefault="00880B5B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Produce a detailed plan, with step-by-step instructions, cross-sectional diagrams and prototypes.</w:t>
            </w:r>
          </w:p>
          <w:p w:rsidR="0047227E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 alternative plans, considering the positive aspects and drawbacks of each.</w:t>
            </w:r>
          </w:p>
        </w:tc>
        <w:tc>
          <w:tcPr>
            <w:tcW w:w="2230" w:type="dxa"/>
          </w:tcPr>
          <w:p w:rsidR="00E2674B" w:rsidRDefault="00880B5B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range of tools and equipment expertly.</w:t>
            </w:r>
          </w:p>
          <w:p w:rsidR="00880B5B" w:rsidRPr="00E2674B" w:rsidRDefault="00880B5B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the aesthetic qualities and functionality of their work when making.</w:t>
            </w:r>
          </w:p>
        </w:tc>
        <w:tc>
          <w:tcPr>
            <w:tcW w:w="1923" w:type="dxa"/>
          </w:tcPr>
          <w:p w:rsid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Evaluate the appearance and function of a product (own and pre-existing) against the original criteria, saying whether it is fit for purpose.</w:t>
            </w:r>
          </w:p>
          <w:p w:rsidR="00880B5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 improvements that could be made, considering materials and methods that have been used.</w:t>
            </w:r>
          </w:p>
        </w:tc>
        <w:tc>
          <w:tcPr>
            <w:tcW w:w="1924" w:type="dxa"/>
          </w:tcPr>
          <w:p w:rsidR="00E2674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Cut, mix, mould and begin to use hobs to heat food (with appropriate supervision).</w:t>
            </w:r>
          </w:p>
        </w:tc>
        <w:tc>
          <w:tcPr>
            <w:tcW w:w="1924" w:type="dxa"/>
          </w:tcPr>
          <w:p w:rsidR="00E2674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sheet and construction materials appropriately.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24" w:type="dxa"/>
          </w:tcPr>
          <w:p w:rsidR="00E2674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Understand how mechanical systems such as cams. Pulleys or gears create movement.</w:t>
            </w:r>
          </w:p>
        </w:tc>
      </w:tr>
      <w:tr w:rsidR="00E2674B" w:rsidRPr="00E2674B" w:rsidTr="00880B5B">
        <w:tc>
          <w:tcPr>
            <w:tcW w:w="1129" w:type="dxa"/>
            <w:vMerge/>
            <w:shd w:val="clear" w:color="auto" w:fill="BDD6EE" w:themeFill="accent1" w:themeFillTint="66"/>
          </w:tcPr>
          <w:p w:rsidR="00E2674B" w:rsidRPr="00E2674B" w:rsidRDefault="00E2674B" w:rsidP="00E2674B">
            <w:pPr>
              <w:rPr>
                <w:rFonts w:ascii="Comic Sans MS" w:hAnsi="Comic Sans MS"/>
              </w:rPr>
            </w:pPr>
          </w:p>
        </w:tc>
        <w:tc>
          <w:tcPr>
            <w:tcW w:w="2410" w:type="dxa"/>
          </w:tcPr>
          <w:p w:rsidR="00880B5B" w:rsidRDefault="00880B5B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a range of information to inform design </w:t>
            </w:r>
            <w:r w:rsidR="0047227E">
              <w:rPr>
                <w:rFonts w:ascii="Comic Sans MS" w:hAnsi="Comic Sans MS"/>
                <w:sz w:val="20"/>
                <w:szCs w:val="20"/>
              </w:rPr>
              <w:t xml:space="preserve">(i.e. market </w:t>
            </w:r>
          </w:p>
          <w:p w:rsidR="0047227E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research using surveys, interviews, questionnaires or web-based resources).</w:t>
            </w:r>
          </w:p>
          <w:p w:rsidR="0047227E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Produce a detailed plan, with cross-sectional diagrams and computer-generated designs).</w:t>
            </w:r>
          </w:p>
          <w:p w:rsidR="00E2674B" w:rsidRPr="00E2674B" w:rsidRDefault="0047227E" w:rsidP="0047227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with constraints, refining and justifying plans as necessary.</w:t>
            </w:r>
          </w:p>
        </w:tc>
        <w:tc>
          <w:tcPr>
            <w:tcW w:w="2230" w:type="dxa"/>
          </w:tcPr>
          <w:p w:rsid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 range of tools and equipment precisely.</w:t>
            </w:r>
          </w:p>
          <w:p w:rsidR="00880B5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the aesthetic qualities and functionality of their product as making it, refining details as necessary.</w:t>
            </w:r>
          </w:p>
        </w:tc>
        <w:tc>
          <w:tcPr>
            <w:tcW w:w="1923" w:type="dxa"/>
          </w:tcPr>
          <w:p w:rsid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Evaluate the appearance and test the function of a product (own and pre-existing) against the original criteria, saying whether it is fit for purpose.</w:t>
            </w:r>
          </w:p>
          <w:p w:rsidR="00880B5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Suggest improvements that could be made, considering materials, methods, sustainability of the product and how much a product costs to make.</w:t>
            </w:r>
          </w:p>
        </w:tc>
        <w:tc>
          <w:tcPr>
            <w:tcW w:w="1924" w:type="dxa"/>
          </w:tcPr>
          <w:p w:rsidR="00E2674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Cut, mix, mould and use hobs to heat food, developing independence with this as appropriate.</w:t>
            </w:r>
          </w:p>
        </w:tc>
        <w:tc>
          <w:tcPr>
            <w:tcW w:w="1924" w:type="dxa"/>
          </w:tcPr>
          <w:p w:rsidR="00E2674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sheet and construction materials appropriately.</w:t>
            </w:r>
          </w:p>
        </w:tc>
        <w:tc>
          <w:tcPr>
            <w:tcW w:w="1924" w:type="dxa"/>
          </w:tcPr>
          <w:p w:rsidR="00E2674B" w:rsidRPr="00E2674B" w:rsidRDefault="00880B5B" w:rsidP="00880B5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Pin and tack fabrics, use patterns and seam allowance and join fabrics to make quality products.</w:t>
            </w:r>
          </w:p>
        </w:tc>
        <w:tc>
          <w:tcPr>
            <w:tcW w:w="1924" w:type="dxa"/>
            <w:shd w:val="clear" w:color="auto" w:fill="BDD6EE" w:themeFill="accent1" w:themeFillTint="66"/>
          </w:tcPr>
          <w:p w:rsidR="00E2674B" w:rsidRPr="00E2674B" w:rsidRDefault="00E2674B" w:rsidP="00E2674B">
            <w:pPr>
              <w:ind w:left="360"/>
              <w:rPr>
                <w:rFonts w:ascii="Comic Sans MS" w:hAnsi="Comic Sans MS"/>
                <w:sz w:val="20"/>
                <w:szCs w:val="20"/>
              </w:rPr>
            </w:pPr>
          </w:p>
        </w:tc>
        <w:bookmarkStart w:id="0" w:name="_GoBack"/>
        <w:bookmarkEnd w:id="0"/>
      </w:tr>
    </w:tbl>
    <w:p w:rsidR="00E2674B" w:rsidRPr="00E2674B" w:rsidRDefault="00E2674B" w:rsidP="00E2674B">
      <w:pPr>
        <w:rPr>
          <w:rFonts w:ascii="Comic Sans MS" w:hAnsi="Comic Sans MS"/>
        </w:rPr>
      </w:pPr>
    </w:p>
    <w:sectPr w:rsidR="00E2674B" w:rsidRPr="00E2674B" w:rsidSect="00E2674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82777"/>
    <w:multiLevelType w:val="hybridMultilevel"/>
    <w:tmpl w:val="553EC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A5200A"/>
    <w:multiLevelType w:val="hybridMultilevel"/>
    <w:tmpl w:val="9D92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74B"/>
    <w:rsid w:val="002326DF"/>
    <w:rsid w:val="0047227E"/>
    <w:rsid w:val="00880B5B"/>
    <w:rsid w:val="008E3652"/>
    <w:rsid w:val="009C16A6"/>
    <w:rsid w:val="00D228EF"/>
    <w:rsid w:val="00E26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A64168"/>
  <w15:chartTrackingRefBased/>
  <w15:docId w15:val="{D4CDC5C0-1106-4394-A671-977D54CA5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6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67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Stowmarket High School</Company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L.Death</dc:creator>
  <cp:keywords/>
  <dc:description/>
  <cp:lastModifiedBy>L.Death</cp:lastModifiedBy>
  <cp:revision>1</cp:revision>
  <dcterms:created xsi:type="dcterms:W3CDTF">2020-04-18T23:19:00Z</dcterms:created>
  <dcterms:modified xsi:type="dcterms:W3CDTF">2020-04-19T00:03:00Z</dcterms:modified>
</cp:coreProperties>
</file>